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E5" w:rsidRPr="00AC50C7" w:rsidRDefault="009A2CE5" w:rsidP="00AC50C7">
      <w:pPr>
        <w:pStyle w:val="2"/>
        <w:jc w:val="center"/>
        <w:rPr>
          <w:rFonts w:eastAsia="Times New Roman"/>
          <w:color w:val="000000"/>
          <w:kern w:val="36"/>
          <w:lang w:eastAsia="ru-RU"/>
        </w:rPr>
      </w:pPr>
      <w:r w:rsidRPr="00AC50C7">
        <w:rPr>
          <w:rFonts w:eastAsia="Times New Roman"/>
          <w:kern w:val="36"/>
          <w:lang w:eastAsia="ru-RU"/>
        </w:rPr>
        <w:t>План проведения декады воспитательной работы</w:t>
      </w:r>
    </w:p>
    <w:tbl>
      <w:tblPr>
        <w:tblW w:w="49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3"/>
        <w:gridCol w:w="1660"/>
        <w:gridCol w:w="1741"/>
        <w:gridCol w:w="2086"/>
      </w:tblGrid>
      <w:tr w:rsidR="00AC50C7" w:rsidRPr="00AC50C7" w:rsidTr="00AC50C7">
        <w:trPr>
          <w:trHeight w:val="409"/>
          <w:tblCellSpacing w:w="15" w:type="dxa"/>
        </w:trPr>
        <w:tc>
          <w:tcPr>
            <w:tcW w:w="2048" w:type="pct"/>
            <w:shd w:val="clear" w:color="auto" w:fill="FFFFFF" w:themeFill="background1"/>
            <w:vAlign w:val="center"/>
            <w:hideMark/>
          </w:tcPr>
          <w:p w:rsidR="009A2CE5" w:rsidRPr="00AC50C7" w:rsidRDefault="009A2CE5" w:rsidP="0057487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Мероприятие</w:t>
            </w:r>
          </w:p>
        </w:tc>
        <w:tc>
          <w:tcPr>
            <w:tcW w:w="870" w:type="pct"/>
            <w:shd w:val="clear" w:color="auto" w:fill="FFFFFF" w:themeFill="background1"/>
            <w:vAlign w:val="center"/>
            <w:hideMark/>
          </w:tcPr>
          <w:p w:rsidR="009A2CE5" w:rsidRPr="00AC50C7" w:rsidRDefault="009A2CE5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  <w:hideMark/>
          </w:tcPr>
          <w:p w:rsidR="009A2CE5" w:rsidRPr="00AC50C7" w:rsidRDefault="009A2CE5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Учебные</w:t>
            </w:r>
          </w:p>
          <w:p w:rsidR="009A2CE5" w:rsidRPr="00AC50C7" w:rsidRDefault="009A2CE5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группы</w:t>
            </w:r>
          </w:p>
        </w:tc>
        <w:tc>
          <w:tcPr>
            <w:tcW w:w="1089" w:type="pct"/>
            <w:shd w:val="clear" w:color="auto" w:fill="FFFFFF" w:themeFill="background1"/>
            <w:vAlign w:val="center"/>
            <w:hideMark/>
          </w:tcPr>
          <w:p w:rsidR="009A2CE5" w:rsidRPr="00AC50C7" w:rsidRDefault="009A2CE5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AC50C7" w:rsidRPr="00AC50C7" w:rsidTr="00AC50C7">
        <w:trPr>
          <w:trHeight w:val="244"/>
          <w:tblCellSpacing w:w="15" w:type="dxa"/>
        </w:trPr>
        <w:tc>
          <w:tcPr>
            <w:tcW w:w="20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CE5" w:rsidRPr="00AC50C7" w:rsidRDefault="009A2CE5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Открытие декады</w:t>
            </w:r>
            <w:r w:rsidR="00667C95"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7C95" w:rsidRPr="00AC50C7" w:rsidRDefault="00667C95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CE5" w:rsidRPr="00AC50C7" w:rsidRDefault="009A2CE5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CE5" w:rsidRPr="00AC50C7" w:rsidRDefault="00667C95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Зам по ВР</w:t>
            </w:r>
          </w:p>
        </w:tc>
      </w:tr>
      <w:tr w:rsidR="00AC50C7" w:rsidRPr="00AC50C7" w:rsidTr="00AC50C7">
        <w:trPr>
          <w:trHeight w:val="349"/>
          <w:tblCellSpacing w:w="15" w:type="dxa"/>
        </w:trPr>
        <w:tc>
          <w:tcPr>
            <w:tcW w:w="20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667C95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Конкурс </w:t>
            </w:r>
            <w:proofErr w:type="spell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селфи</w:t>
            </w:r>
            <w:proofErr w:type="spellEnd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«Это моя жизнь!»</w:t>
            </w: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7C95" w:rsidRPr="00AC50C7" w:rsidRDefault="00667C95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12.02.2018</w:t>
            </w: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7C95" w:rsidRPr="00AC50C7" w:rsidRDefault="00667C95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 группы</w:t>
            </w: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667C95" w:rsidP="003B3D3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Педагог социальный </w:t>
            </w:r>
            <w:proofErr w:type="spell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Тимашок</w:t>
            </w:r>
            <w:proofErr w:type="spellEnd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Д.В.,</w:t>
            </w:r>
          </w:p>
        </w:tc>
      </w:tr>
      <w:tr w:rsidR="00AC50C7" w:rsidRPr="00AC50C7" w:rsidTr="00AC50C7">
        <w:trPr>
          <w:trHeight w:val="270"/>
          <w:tblCellSpacing w:w="15" w:type="dxa"/>
        </w:trPr>
        <w:tc>
          <w:tcPr>
            <w:tcW w:w="20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Открытый урок по физкультуре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12.02.2018</w:t>
            </w:r>
          </w:p>
          <w:p w:rsidR="0057487A" w:rsidRPr="00AC50C7" w:rsidRDefault="0057487A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(12.20)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31 «В»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3B3D3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преподаватель </w:t>
            </w:r>
            <w:proofErr w:type="spell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Трофимчик</w:t>
            </w:r>
            <w:proofErr w:type="spellEnd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А.Н.</w:t>
            </w:r>
          </w:p>
        </w:tc>
      </w:tr>
      <w:tr w:rsidR="00AC50C7" w:rsidRPr="00AC50C7" w:rsidTr="00AC50C7">
        <w:trPr>
          <w:trHeight w:val="807"/>
          <w:tblCellSpacing w:w="15" w:type="dxa"/>
        </w:trPr>
        <w:tc>
          <w:tcPr>
            <w:tcW w:w="20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Акция «Дерево настроения»</w:t>
            </w: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B75EE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12.02.2018</w:t>
            </w:r>
          </w:p>
          <w:p w:rsidR="0057487A" w:rsidRPr="00AC50C7" w:rsidRDefault="0057487A" w:rsidP="00B75EE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(8.00-16.00)</w:t>
            </w:r>
          </w:p>
          <w:p w:rsidR="0057487A" w:rsidRPr="00AC50C7" w:rsidRDefault="0057487A" w:rsidP="00B75EE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гл</w:t>
            </w:r>
            <w:proofErr w:type="gram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.к</w:t>
            </w:r>
            <w:proofErr w:type="gramEnd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орпус</w:t>
            </w:r>
            <w:r w:rsidR="00AC50C7"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фойе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B75EE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 группы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СППС</w:t>
            </w:r>
          </w:p>
        </w:tc>
      </w:tr>
      <w:tr w:rsidR="00AC50C7" w:rsidRPr="00AC50C7" w:rsidTr="00AC50C7">
        <w:trPr>
          <w:trHeight w:val="637"/>
          <w:tblCellSpacing w:w="15" w:type="dxa"/>
        </w:trPr>
        <w:tc>
          <w:tcPr>
            <w:tcW w:w="2048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3B3D3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Старт работы «Почта любви»</w:t>
            </w:r>
          </w:p>
        </w:tc>
        <w:tc>
          <w:tcPr>
            <w:tcW w:w="870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913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Учащиеся, проживающие в общежитии</w:t>
            </w:r>
          </w:p>
        </w:tc>
        <w:tc>
          <w:tcPr>
            <w:tcW w:w="1089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Воспитатели общежития</w:t>
            </w:r>
          </w:p>
        </w:tc>
      </w:tr>
      <w:tr w:rsidR="00AC50C7" w:rsidRPr="00AC50C7" w:rsidTr="00AC50C7">
        <w:trPr>
          <w:tblCellSpacing w:w="15" w:type="dxa"/>
        </w:trPr>
        <w:tc>
          <w:tcPr>
            <w:tcW w:w="2048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Практикум «Мир без насилия», с участием представителей КДН, Красный крест, Прокуратуры, СПЦ)</w:t>
            </w:r>
            <w:proofErr w:type="gramEnd"/>
          </w:p>
        </w:tc>
        <w:tc>
          <w:tcPr>
            <w:tcW w:w="870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13.02.2018</w:t>
            </w:r>
          </w:p>
          <w:p w:rsidR="0057487A" w:rsidRPr="00AC50C7" w:rsidRDefault="0057487A" w:rsidP="00AC50C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(14.00) центр</w:t>
            </w:r>
            <w:r w:rsidR="00AC50C7"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AC50C7"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дос</w:t>
            </w:r>
            <w:proofErr w:type="spellEnd"/>
            <w:r w:rsidR="00AC50C7"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913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31 «В», 32 «З», 31 «П»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Зам по ВР, СППС</w:t>
            </w:r>
          </w:p>
        </w:tc>
      </w:tr>
      <w:tr w:rsidR="00AC50C7" w:rsidRPr="00AC50C7" w:rsidTr="00AC50C7">
        <w:trPr>
          <w:trHeight w:val="573"/>
          <w:tblCellSpacing w:w="15" w:type="dxa"/>
        </w:trPr>
        <w:tc>
          <w:tcPr>
            <w:tcW w:w="2048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Окончание работы «Почты Любви», раздача посланий адресатам</w:t>
            </w:r>
          </w:p>
        </w:tc>
        <w:tc>
          <w:tcPr>
            <w:tcW w:w="870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14.02.2018</w:t>
            </w:r>
          </w:p>
        </w:tc>
        <w:tc>
          <w:tcPr>
            <w:tcW w:w="913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Учащиеся, проживающие в общежитии</w:t>
            </w:r>
          </w:p>
        </w:tc>
        <w:tc>
          <w:tcPr>
            <w:tcW w:w="1089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Воспитатели общежития</w:t>
            </w:r>
          </w:p>
        </w:tc>
      </w:tr>
      <w:tr w:rsidR="00AC50C7" w:rsidRPr="00AC50C7" w:rsidTr="00AC50C7">
        <w:trPr>
          <w:trHeight w:val="301"/>
          <w:tblCellSpacing w:w="15" w:type="dxa"/>
        </w:trPr>
        <w:tc>
          <w:tcPr>
            <w:tcW w:w="2048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Открытое занятие в секции по волейболу</w:t>
            </w:r>
          </w:p>
        </w:tc>
        <w:tc>
          <w:tcPr>
            <w:tcW w:w="870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14.02.2018</w:t>
            </w:r>
          </w:p>
        </w:tc>
        <w:tc>
          <w:tcPr>
            <w:tcW w:w="913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 группы</w:t>
            </w:r>
          </w:p>
        </w:tc>
        <w:tc>
          <w:tcPr>
            <w:tcW w:w="1089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преподаватель</w:t>
            </w: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Трофимчик</w:t>
            </w:r>
            <w:proofErr w:type="spellEnd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А.Н.</w:t>
            </w:r>
          </w:p>
        </w:tc>
      </w:tr>
      <w:tr w:rsidR="00AC50C7" w:rsidRPr="00AC50C7" w:rsidTr="00AC50C7">
        <w:trPr>
          <w:trHeight w:val="564"/>
          <w:tblCellSpacing w:w="15" w:type="dxa"/>
        </w:trPr>
        <w:tc>
          <w:tcPr>
            <w:tcW w:w="2048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Развлекательная игра</w:t>
            </w:r>
            <w:proofErr w:type="gram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:</w:t>
            </w:r>
            <w:proofErr w:type="gramEnd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«Любовь с первого взгляда»</w:t>
            </w:r>
          </w:p>
        </w:tc>
        <w:tc>
          <w:tcPr>
            <w:tcW w:w="870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14.02.2018</w:t>
            </w:r>
          </w:p>
        </w:tc>
        <w:tc>
          <w:tcPr>
            <w:tcW w:w="913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Учащиеся, проживающие в общежитии</w:t>
            </w:r>
          </w:p>
        </w:tc>
        <w:tc>
          <w:tcPr>
            <w:tcW w:w="1089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Воспитатели общежития</w:t>
            </w:r>
          </w:p>
        </w:tc>
      </w:tr>
      <w:tr w:rsidR="00AC50C7" w:rsidRPr="00AC50C7" w:rsidTr="00AC50C7">
        <w:trPr>
          <w:trHeight w:val="591"/>
          <w:tblCellSpacing w:w="15" w:type="dxa"/>
        </w:trPr>
        <w:tc>
          <w:tcPr>
            <w:tcW w:w="2048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Тренинг «Свеча: «Свеча ничего не теряет, если от ее пламени зажглась другая свеча…»</w:t>
            </w:r>
          </w:p>
        </w:tc>
        <w:tc>
          <w:tcPr>
            <w:tcW w:w="870" w:type="pct"/>
            <w:shd w:val="clear" w:color="auto" w:fill="FFFFFF" w:themeFill="background1"/>
            <w:vAlign w:val="center"/>
            <w:hideMark/>
          </w:tcPr>
          <w:p w:rsidR="00AC50C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15.02.2018</w:t>
            </w:r>
          </w:p>
          <w:p w:rsidR="00AC50C7" w:rsidRPr="00AC50C7" w:rsidRDefault="00AC50C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14.10</w:t>
            </w:r>
          </w:p>
          <w:p w:rsidR="00AC50C7" w:rsidRPr="00AC50C7" w:rsidRDefault="00AC50C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Ауд.20 </w:t>
            </w:r>
          </w:p>
        </w:tc>
        <w:tc>
          <w:tcPr>
            <w:tcW w:w="913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 «В»</w:t>
            </w:r>
          </w:p>
          <w:p w:rsidR="00AC50C7" w:rsidRPr="00AC50C7" w:rsidRDefault="00AC50C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AC50C7" w:rsidRPr="00AC50C7" w:rsidRDefault="00AC50C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89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Педагог-психолог Орловская Е.А.</w:t>
            </w:r>
          </w:p>
        </w:tc>
      </w:tr>
      <w:tr w:rsidR="00AC50C7" w:rsidRPr="00AC50C7" w:rsidTr="00AC50C7">
        <w:trPr>
          <w:trHeight w:val="1046"/>
          <w:tblCellSpacing w:w="15" w:type="dxa"/>
        </w:trPr>
        <w:tc>
          <w:tcPr>
            <w:tcW w:w="20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Открытый диалог на тему: «Наркотики- знания против миражей», с участием представителей реабилитационного центра благотворительной миссии «Возрождение»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15.02.2018</w:t>
            </w:r>
          </w:p>
          <w:p w:rsidR="0057487A" w:rsidRPr="00AC50C7" w:rsidRDefault="0057487A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14.10</w:t>
            </w:r>
          </w:p>
          <w:p w:rsidR="003B3D37" w:rsidRPr="00AC50C7" w:rsidRDefault="00AC50C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Ц</w:t>
            </w:r>
            <w:r w:rsidR="0057487A"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ентр</w:t>
            </w: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дос</w:t>
            </w:r>
            <w:proofErr w:type="spellEnd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.</w:t>
            </w: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31 «З», 31 «А», 11 «З», 11 «В»</w:t>
            </w: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Зам по ВР Третьяк Т.В., СППС</w:t>
            </w: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AC50C7" w:rsidRPr="00AC50C7" w:rsidTr="00AC50C7">
        <w:trPr>
          <w:trHeight w:val="254"/>
          <w:tblCellSpacing w:w="15" w:type="dxa"/>
        </w:trPr>
        <w:tc>
          <w:tcPr>
            <w:tcW w:w="20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487A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Флешмоб</w:t>
            </w:r>
            <w:proofErr w:type="spellEnd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«Обниму даром» 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487A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16.02.2018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487A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Все группы</w:t>
            </w:r>
          </w:p>
          <w:p w:rsidR="0057487A" w:rsidRPr="00AC50C7" w:rsidRDefault="0057487A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487A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СПП</w:t>
            </w:r>
            <w:r w:rsidR="0057487A"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</w:t>
            </w:r>
          </w:p>
        </w:tc>
      </w:tr>
      <w:tr w:rsidR="00AC50C7" w:rsidRPr="00AC50C7" w:rsidTr="00AC50C7">
        <w:trPr>
          <w:trHeight w:val="234"/>
          <w:tblCellSpacing w:w="15" w:type="dxa"/>
        </w:trPr>
        <w:tc>
          <w:tcPr>
            <w:tcW w:w="20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Концерт ко Дню Выборов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18.02.2018</w:t>
            </w:r>
          </w:p>
          <w:p w:rsidR="0057487A" w:rsidRPr="00AC50C7" w:rsidRDefault="0057487A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изб</w:t>
            </w:r>
            <w:proofErr w:type="gram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.у</w:t>
            </w:r>
            <w:proofErr w:type="gramEnd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ч.№44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Клуб «Юность»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Педагог-организ</w:t>
            </w:r>
            <w:r w:rsidR="0057487A"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ат</w:t>
            </w: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ор </w:t>
            </w:r>
            <w:proofErr w:type="spell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Ревинский</w:t>
            </w:r>
            <w:proofErr w:type="spellEnd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В.В.</w:t>
            </w:r>
          </w:p>
        </w:tc>
      </w:tr>
      <w:tr w:rsidR="00AC50C7" w:rsidRPr="00AC50C7" w:rsidTr="00AC50C7">
        <w:trPr>
          <w:trHeight w:val="781"/>
          <w:tblCellSpacing w:w="15" w:type="dxa"/>
        </w:trPr>
        <w:tc>
          <w:tcPr>
            <w:tcW w:w="20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Круглый стол «Алкоголь и последствия его употребления», с участием представителей РОЧС, РОВД, врача-инфекциониста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19.02.2018</w:t>
            </w:r>
          </w:p>
          <w:p w:rsidR="0057487A" w:rsidRPr="00AC50C7" w:rsidRDefault="0057487A" w:rsidP="0057487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15.00</w:t>
            </w:r>
          </w:p>
          <w:p w:rsidR="003B3D37" w:rsidRPr="00AC50C7" w:rsidRDefault="0057487A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дос</w:t>
            </w:r>
            <w:proofErr w:type="gram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.ц</w:t>
            </w:r>
            <w:proofErr w:type="gramEnd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ентр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21 «П», 22 «а», 22 «З»</w:t>
            </w: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СППС</w:t>
            </w: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AC50C7" w:rsidRPr="00AC50C7" w:rsidTr="00AC50C7">
        <w:trPr>
          <w:trHeight w:val="272"/>
          <w:tblCellSpacing w:w="15" w:type="dxa"/>
        </w:trPr>
        <w:tc>
          <w:tcPr>
            <w:tcW w:w="20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Встреча с воином-интернационалистом «Урок мужества»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20.02.2018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11 «А», 21 «А»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СППС</w:t>
            </w:r>
          </w:p>
        </w:tc>
      </w:tr>
      <w:tr w:rsidR="00AC50C7" w:rsidRPr="00AC50C7" w:rsidTr="00AC50C7">
        <w:trPr>
          <w:trHeight w:val="1216"/>
          <w:tblCellSpacing w:w="15" w:type="dxa"/>
        </w:trPr>
        <w:tc>
          <w:tcPr>
            <w:tcW w:w="20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Турнир по волейболу среди  преподавателей и администрации</w:t>
            </w: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487A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20.02.2018</w:t>
            </w:r>
          </w:p>
          <w:p w:rsidR="003B3D37" w:rsidRPr="00AC50C7" w:rsidRDefault="0057487A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18.00</w:t>
            </w:r>
          </w:p>
          <w:p w:rsidR="003B3D37" w:rsidRPr="00AC50C7" w:rsidRDefault="00AC50C7" w:rsidP="0057487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спорт</w:t>
            </w:r>
            <w:proofErr w:type="gramStart"/>
            <w:r w:rsidR="0057487A"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.з</w:t>
            </w:r>
            <w:proofErr w:type="gramEnd"/>
            <w:r w:rsidR="0057487A"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ал</w:t>
            </w:r>
            <w:proofErr w:type="spellEnd"/>
            <w:r w:rsidR="0057487A"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главного корпуса 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Ветеринарно-зоотехническое, агрономическое отделения и администраци</w:t>
            </w:r>
            <w:r w:rsidR="0057487A"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я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Кафедра физического воспитания</w:t>
            </w: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AC50C7" w:rsidRPr="00AC50C7" w:rsidTr="00AC50C7">
        <w:trPr>
          <w:tblCellSpacing w:w="15" w:type="dxa"/>
        </w:trPr>
        <w:tc>
          <w:tcPr>
            <w:tcW w:w="2048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Подведение итогов декады</w:t>
            </w:r>
          </w:p>
        </w:tc>
        <w:tc>
          <w:tcPr>
            <w:tcW w:w="870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20.02.2018</w:t>
            </w:r>
          </w:p>
        </w:tc>
        <w:tc>
          <w:tcPr>
            <w:tcW w:w="913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9" w:type="pct"/>
            <w:shd w:val="clear" w:color="auto" w:fill="FFFFFF" w:themeFill="background1"/>
            <w:vAlign w:val="center"/>
            <w:hideMark/>
          </w:tcPr>
          <w:p w:rsidR="003B3D37" w:rsidRPr="00AC50C7" w:rsidRDefault="003B3D37" w:rsidP="00667C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Зам по ВР Третьяк Т.В.</w:t>
            </w:r>
            <w:r w:rsidR="0057487A" w:rsidRPr="00AC50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, участники</w:t>
            </w:r>
          </w:p>
        </w:tc>
      </w:tr>
    </w:tbl>
    <w:p w:rsidR="004A1485" w:rsidRPr="009A2CE5" w:rsidRDefault="004A1485" w:rsidP="00667C95">
      <w:pPr>
        <w:spacing w:after="0"/>
      </w:pPr>
    </w:p>
    <w:sectPr w:rsidR="004A1485" w:rsidRPr="009A2CE5" w:rsidSect="009A2CE5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CE5"/>
    <w:rsid w:val="003B3D37"/>
    <w:rsid w:val="00410CA3"/>
    <w:rsid w:val="004A1485"/>
    <w:rsid w:val="0057487A"/>
    <w:rsid w:val="00621949"/>
    <w:rsid w:val="00667C95"/>
    <w:rsid w:val="009A2CE5"/>
    <w:rsid w:val="00AC50C7"/>
    <w:rsid w:val="00B62070"/>
    <w:rsid w:val="00DA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85"/>
  </w:style>
  <w:style w:type="paragraph" w:styleId="1">
    <w:name w:val="heading 1"/>
    <w:basedOn w:val="a"/>
    <w:link w:val="10"/>
    <w:uiPriority w:val="9"/>
    <w:qFormat/>
    <w:rsid w:val="009A2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6DD"/>
  </w:style>
  <w:style w:type="character" w:styleId="a4">
    <w:name w:val="Emphasis"/>
    <w:basedOn w:val="a0"/>
    <w:uiPriority w:val="20"/>
    <w:qFormat/>
    <w:rsid w:val="00DA16D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C5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Cоциальный педагог</dc:creator>
  <cp:keywords/>
  <dc:description/>
  <cp:lastModifiedBy>Cоциальный педагог</cp:lastModifiedBy>
  <cp:revision>2</cp:revision>
  <cp:lastPrinted>2018-02-09T14:10:00Z</cp:lastPrinted>
  <dcterms:created xsi:type="dcterms:W3CDTF">2018-02-09T14:10:00Z</dcterms:created>
  <dcterms:modified xsi:type="dcterms:W3CDTF">2018-02-09T14:10:00Z</dcterms:modified>
</cp:coreProperties>
</file>